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7B05" w14:textId="77777777" w:rsidR="003904B8" w:rsidRDefault="00AC2EA1">
      <w:pPr>
        <w:rPr>
          <w:b/>
        </w:rPr>
      </w:pPr>
      <w:r w:rsidRPr="00AC2EA1">
        <w:rPr>
          <w:b/>
        </w:rPr>
        <w:t xml:space="preserve">Uitleg bij de </w:t>
      </w:r>
      <w:proofErr w:type="spellStart"/>
      <w:r w:rsidRPr="00AC2EA1">
        <w:rPr>
          <w:b/>
        </w:rPr>
        <w:t>leerlingkaart</w:t>
      </w:r>
      <w:proofErr w:type="spellEnd"/>
      <w:r w:rsidRPr="00AC2EA1">
        <w:rPr>
          <w:b/>
        </w:rPr>
        <w:t xml:space="preserve"> </w:t>
      </w:r>
      <w:r w:rsidR="00424B71">
        <w:rPr>
          <w:b/>
        </w:rPr>
        <w:t xml:space="preserve">(pdf) </w:t>
      </w:r>
      <w:r w:rsidRPr="00AC2EA1">
        <w:rPr>
          <w:b/>
        </w:rPr>
        <w:t xml:space="preserve">van </w:t>
      </w:r>
      <w:proofErr w:type="spellStart"/>
      <w:r w:rsidRPr="00AC2EA1">
        <w:rPr>
          <w:b/>
        </w:rPr>
        <w:t>MijnKleutergroep</w:t>
      </w:r>
      <w:proofErr w:type="spellEnd"/>
      <w:r w:rsidR="00424B71">
        <w:rPr>
          <w:b/>
        </w:rPr>
        <w:t>:</w:t>
      </w:r>
    </w:p>
    <w:p w14:paraId="30CD5FA9" w14:textId="51DBAC56" w:rsidR="00B55A96" w:rsidRDefault="00C16AC3">
      <w:pPr>
        <w:rPr>
          <w:i/>
        </w:rPr>
      </w:pPr>
      <w:r w:rsidRPr="00C16AC3">
        <w:rPr>
          <w:i/>
        </w:rPr>
        <w:t xml:space="preserve">Let op: wanneer er media (bestanden en/of foto’s) toegevoegd zijn, dan </w:t>
      </w:r>
      <w:r w:rsidR="003776CE">
        <w:rPr>
          <w:i/>
        </w:rPr>
        <w:t xml:space="preserve">moeten </w:t>
      </w:r>
      <w:r w:rsidRPr="00C16AC3">
        <w:rPr>
          <w:i/>
        </w:rPr>
        <w:t xml:space="preserve">deze als aparte bestanden (via de functie </w:t>
      </w:r>
      <w:proofErr w:type="spellStart"/>
      <w:r w:rsidRPr="00C16AC3">
        <w:rPr>
          <w:i/>
        </w:rPr>
        <w:t>Zip-archief</w:t>
      </w:r>
      <w:proofErr w:type="spellEnd"/>
      <w:r w:rsidRPr="00C16AC3">
        <w:rPr>
          <w:i/>
        </w:rPr>
        <w:t xml:space="preserve">) gedownload en verzonden worden! </w:t>
      </w:r>
    </w:p>
    <w:p w14:paraId="18E725AC" w14:textId="77777777" w:rsidR="00C2753D" w:rsidRDefault="00C2753D">
      <w:pPr>
        <w:rPr>
          <w:b/>
        </w:rPr>
      </w:pPr>
      <w:r>
        <w:rPr>
          <w:b/>
        </w:rPr>
        <w:t>Gebruikte afkortingen:</w:t>
      </w:r>
    </w:p>
    <w:tbl>
      <w:tblPr>
        <w:tblStyle w:val="Tabelraster"/>
        <w:tblW w:w="0" w:type="auto"/>
        <w:tblLook w:val="04A0" w:firstRow="1" w:lastRow="0" w:firstColumn="1" w:lastColumn="0" w:noHBand="0" w:noVBand="1"/>
      </w:tblPr>
      <w:tblGrid>
        <w:gridCol w:w="959"/>
        <w:gridCol w:w="4111"/>
        <w:gridCol w:w="850"/>
        <w:gridCol w:w="3292"/>
      </w:tblGrid>
      <w:tr w:rsidR="00C2753D" w14:paraId="383381C2" w14:textId="77777777" w:rsidTr="000951A9">
        <w:tc>
          <w:tcPr>
            <w:tcW w:w="959" w:type="dxa"/>
          </w:tcPr>
          <w:p w14:paraId="769CEFE7" w14:textId="77777777" w:rsidR="00C2753D" w:rsidRDefault="00C2753D">
            <w:r>
              <w:t>TG</w:t>
            </w:r>
          </w:p>
        </w:tc>
        <w:tc>
          <w:tcPr>
            <w:tcW w:w="4111" w:type="dxa"/>
          </w:tcPr>
          <w:p w14:paraId="7DAC6880" w14:textId="54499045" w:rsidR="00C2753D" w:rsidRDefault="00C2753D">
            <w:r>
              <w:t>tellen &amp; getalbegrip</w:t>
            </w:r>
          </w:p>
        </w:tc>
        <w:tc>
          <w:tcPr>
            <w:tcW w:w="850" w:type="dxa"/>
          </w:tcPr>
          <w:p w14:paraId="5A31F2CE" w14:textId="77777777" w:rsidR="00C2753D" w:rsidRDefault="000951A9">
            <w:r>
              <w:t>FM</w:t>
            </w:r>
          </w:p>
        </w:tc>
        <w:tc>
          <w:tcPr>
            <w:tcW w:w="3292" w:type="dxa"/>
          </w:tcPr>
          <w:p w14:paraId="493CAFDD" w14:textId="529161A6" w:rsidR="00C2753D" w:rsidRDefault="000951A9">
            <w:r>
              <w:t>fijne motoriek</w:t>
            </w:r>
          </w:p>
        </w:tc>
      </w:tr>
      <w:tr w:rsidR="00C2753D" w14:paraId="15109654" w14:textId="77777777" w:rsidTr="000951A9">
        <w:tc>
          <w:tcPr>
            <w:tcW w:w="959" w:type="dxa"/>
          </w:tcPr>
          <w:p w14:paraId="2B05CC77" w14:textId="77777777" w:rsidR="00C2753D" w:rsidRDefault="00C2753D">
            <w:r>
              <w:t>MMK</w:t>
            </w:r>
          </w:p>
        </w:tc>
        <w:tc>
          <w:tcPr>
            <w:tcW w:w="4111" w:type="dxa"/>
          </w:tcPr>
          <w:p w14:paraId="1881B4AB" w14:textId="39061ED7" w:rsidR="00C2753D" w:rsidRDefault="00C2753D">
            <w:r>
              <w:t>meten &amp; meetkunde</w:t>
            </w:r>
          </w:p>
        </w:tc>
        <w:tc>
          <w:tcPr>
            <w:tcW w:w="850" w:type="dxa"/>
          </w:tcPr>
          <w:p w14:paraId="42FCC9E1" w14:textId="77777777" w:rsidR="00C2753D" w:rsidRDefault="000951A9">
            <w:r>
              <w:t>WG</w:t>
            </w:r>
          </w:p>
        </w:tc>
        <w:tc>
          <w:tcPr>
            <w:tcW w:w="3292" w:type="dxa"/>
          </w:tcPr>
          <w:p w14:paraId="76D99AB2" w14:textId="19DA2FF8" w:rsidR="00C2753D" w:rsidRDefault="000951A9">
            <w:r>
              <w:t>welbevinden &amp; gevoelens</w:t>
            </w:r>
          </w:p>
        </w:tc>
      </w:tr>
      <w:tr w:rsidR="00C2753D" w14:paraId="34651C90" w14:textId="77777777" w:rsidTr="000951A9">
        <w:tc>
          <w:tcPr>
            <w:tcW w:w="959" w:type="dxa"/>
          </w:tcPr>
          <w:p w14:paraId="3863CB24" w14:textId="77777777" w:rsidR="00C2753D" w:rsidRDefault="00C2753D">
            <w:r>
              <w:t>OG</w:t>
            </w:r>
          </w:p>
        </w:tc>
        <w:tc>
          <w:tcPr>
            <w:tcW w:w="4111" w:type="dxa"/>
          </w:tcPr>
          <w:p w14:paraId="6774E783" w14:textId="5613F62D" w:rsidR="00C2753D" w:rsidRDefault="00C2753D">
            <w:r>
              <w:t>ontluikende geletterdheid</w:t>
            </w:r>
          </w:p>
        </w:tc>
        <w:tc>
          <w:tcPr>
            <w:tcW w:w="850" w:type="dxa"/>
          </w:tcPr>
          <w:p w14:paraId="0AE278B7" w14:textId="77777777" w:rsidR="00C2753D" w:rsidRDefault="000951A9" w:rsidP="000951A9">
            <w:r>
              <w:t>ZH</w:t>
            </w:r>
          </w:p>
        </w:tc>
        <w:tc>
          <w:tcPr>
            <w:tcW w:w="3292" w:type="dxa"/>
          </w:tcPr>
          <w:p w14:paraId="2D3DBC14" w14:textId="5654B419" w:rsidR="00C2753D" w:rsidRDefault="000951A9">
            <w:r>
              <w:t>zelfstandigheid</w:t>
            </w:r>
          </w:p>
        </w:tc>
      </w:tr>
      <w:tr w:rsidR="00C2753D" w14:paraId="7C0F57AA" w14:textId="77777777" w:rsidTr="000951A9">
        <w:tc>
          <w:tcPr>
            <w:tcW w:w="959" w:type="dxa"/>
          </w:tcPr>
          <w:p w14:paraId="26059D3A" w14:textId="77777777" w:rsidR="00C2753D" w:rsidRDefault="00C2753D">
            <w:r>
              <w:t>MT</w:t>
            </w:r>
          </w:p>
        </w:tc>
        <w:tc>
          <w:tcPr>
            <w:tcW w:w="4111" w:type="dxa"/>
          </w:tcPr>
          <w:p w14:paraId="406D768A" w14:textId="2331D761" w:rsidR="00C2753D" w:rsidRDefault="00C2753D">
            <w:r>
              <w:t>mondeling taalgebruik</w:t>
            </w:r>
          </w:p>
        </w:tc>
        <w:tc>
          <w:tcPr>
            <w:tcW w:w="850" w:type="dxa"/>
          </w:tcPr>
          <w:p w14:paraId="42695603" w14:textId="77777777" w:rsidR="000951A9" w:rsidRDefault="000951A9" w:rsidP="000951A9">
            <w:r>
              <w:t>BT</w:t>
            </w:r>
          </w:p>
        </w:tc>
        <w:tc>
          <w:tcPr>
            <w:tcW w:w="3292" w:type="dxa"/>
          </w:tcPr>
          <w:p w14:paraId="5E158EAC" w14:textId="034F655E" w:rsidR="00C2753D" w:rsidRDefault="000951A9">
            <w:r>
              <w:t>betrokkenheid &amp; concentratie</w:t>
            </w:r>
          </w:p>
        </w:tc>
      </w:tr>
      <w:tr w:rsidR="00C2753D" w14:paraId="2E153B4E" w14:textId="77777777" w:rsidTr="000951A9">
        <w:tc>
          <w:tcPr>
            <w:tcW w:w="959" w:type="dxa"/>
          </w:tcPr>
          <w:p w14:paraId="73A30645" w14:textId="77777777" w:rsidR="000951A9" w:rsidRDefault="000951A9" w:rsidP="000951A9">
            <w:r>
              <w:t>AL</w:t>
            </w:r>
          </w:p>
        </w:tc>
        <w:tc>
          <w:tcPr>
            <w:tcW w:w="4111" w:type="dxa"/>
          </w:tcPr>
          <w:p w14:paraId="50348C76" w14:textId="17FE92B7" w:rsidR="000951A9" w:rsidRDefault="000951A9" w:rsidP="000951A9">
            <w:r>
              <w:t>aanvankelijk lezen</w:t>
            </w:r>
          </w:p>
        </w:tc>
        <w:tc>
          <w:tcPr>
            <w:tcW w:w="850" w:type="dxa"/>
          </w:tcPr>
          <w:p w14:paraId="0AFD6D67" w14:textId="77777777" w:rsidR="00C2753D" w:rsidRDefault="000951A9" w:rsidP="000951A9">
            <w:r>
              <w:t>SW</w:t>
            </w:r>
          </w:p>
        </w:tc>
        <w:tc>
          <w:tcPr>
            <w:tcW w:w="3292" w:type="dxa"/>
          </w:tcPr>
          <w:p w14:paraId="375AB66D" w14:textId="011B6C9A" w:rsidR="00C2753D" w:rsidRDefault="000951A9">
            <w:r>
              <w:t>samenwerken</w:t>
            </w:r>
          </w:p>
        </w:tc>
      </w:tr>
      <w:tr w:rsidR="000951A9" w14:paraId="3BB0F018" w14:textId="77777777" w:rsidTr="000951A9">
        <w:tc>
          <w:tcPr>
            <w:tcW w:w="959" w:type="dxa"/>
          </w:tcPr>
          <w:p w14:paraId="7F90F2A7" w14:textId="77777777" w:rsidR="000951A9" w:rsidRDefault="000951A9">
            <w:r>
              <w:t>AS</w:t>
            </w:r>
          </w:p>
        </w:tc>
        <w:tc>
          <w:tcPr>
            <w:tcW w:w="4111" w:type="dxa"/>
          </w:tcPr>
          <w:p w14:paraId="76B9F045" w14:textId="14163F19" w:rsidR="000951A9" w:rsidRDefault="000951A9" w:rsidP="000951A9">
            <w:r>
              <w:t>aanvankelijk schrijven</w:t>
            </w:r>
          </w:p>
        </w:tc>
        <w:tc>
          <w:tcPr>
            <w:tcW w:w="850" w:type="dxa"/>
          </w:tcPr>
          <w:p w14:paraId="56436DCB" w14:textId="77777777" w:rsidR="000951A9" w:rsidRDefault="000951A9">
            <w:r>
              <w:t>SP</w:t>
            </w:r>
          </w:p>
        </w:tc>
        <w:tc>
          <w:tcPr>
            <w:tcW w:w="3292" w:type="dxa"/>
          </w:tcPr>
          <w:p w14:paraId="73D7DFC8" w14:textId="79A4C3FD" w:rsidR="000951A9" w:rsidRDefault="000951A9">
            <w:r>
              <w:t>spelontwikkeling</w:t>
            </w:r>
          </w:p>
        </w:tc>
      </w:tr>
      <w:tr w:rsidR="000951A9" w14:paraId="4B4035FA" w14:textId="77777777" w:rsidTr="000951A9">
        <w:tc>
          <w:tcPr>
            <w:tcW w:w="959" w:type="dxa"/>
          </w:tcPr>
          <w:p w14:paraId="0DF7AD0D" w14:textId="77777777" w:rsidR="000951A9" w:rsidRDefault="000951A9">
            <w:r>
              <w:t>GM</w:t>
            </w:r>
          </w:p>
        </w:tc>
        <w:tc>
          <w:tcPr>
            <w:tcW w:w="4111" w:type="dxa"/>
          </w:tcPr>
          <w:p w14:paraId="71B68783" w14:textId="6F08CC26" w:rsidR="000951A9" w:rsidRDefault="000951A9" w:rsidP="000951A9">
            <w:r>
              <w:t>grove motoriek</w:t>
            </w:r>
          </w:p>
        </w:tc>
        <w:tc>
          <w:tcPr>
            <w:tcW w:w="850" w:type="dxa"/>
          </w:tcPr>
          <w:p w14:paraId="0279AAD9" w14:textId="77777777" w:rsidR="000951A9" w:rsidRDefault="000951A9"/>
        </w:tc>
        <w:tc>
          <w:tcPr>
            <w:tcW w:w="3292" w:type="dxa"/>
          </w:tcPr>
          <w:p w14:paraId="109BFCDC" w14:textId="77777777" w:rsidR="000951A9" w:rsidRDefault="000951A9"/>
        </w:tc>
      </w:tr>
    </w:tbl>
    <w:p w14:paraId="79638F2F" w14:textId="77777777" w:rsidR="008648A2" w:rsidRDefault="008648A2" w:rsidP="00C2753D">
      <w:pPr>
        <w:rPr>
          <w:b/>
        </w:rPr>
      </w:pPr>
    </w:p>
    <w:p w14:paraId="7B78F655" w14:textId="77777777" w:rsidR="00673C5A" w:rsidRPr="00673C5A" w:rsidRDefault="00C2753D" w:rsidP="00C2753D">
      <w:pPr>
        <w:rPr>
          <w:b/>
        </w:rPr>
      </w:pPr>
      <w:r w:rsidRPr="00673C5A">
        <w:rPr>
          <w:b/>
        </w:rPr>
        <w:t xml:space="preserve">Gebruikte pictogrammen: </w:t>
      </w:r>
    </w:p>
    <w:p w14:paraId="0424718E" w14:textId="4B1DC603" w:rsidR="00A62210" w:rsidRDefault="00A62210" w:rsidP="00A62210">
      <w:r w:rsidRPr="00A62210">
        <w:rPr>
          <w:noProof/>
          <w:lang w:eastAsia="nl-NL"/>
        </w:rPr>
        <w:drawing>
          <wp:inline distT="0" distB="0" distL="0" distR="0" wp14:anchorId="2CE485BB" wp14:editId="170C9772">
            <wp:extent cx="1897544" cy="1066892"/>
            <wp:effectExtent l="0" t="0" r="7620" b="0"/>
            <wp:docPr id="1211180214"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80214" name="Afbeelding 1" descr="Afbeelding met tekst, schermopname, Lettertype, ontwerp&#10;&#10;Automatisch gegenereerde beschrijving"/>
                    <pic:cNvPicPr/>
                  </pic:nvPicPr>
                  <pic:blipFill>
                    <a:blip r:embed="rId6"/>
                    <a:stretch>
                      <a:fillRect/>
                    </a:stretch>
                  </pic:blipFill>
                  <pic:spPr>
                    <a:xfrm>
                      <a:off x="0" y="0"/>
                      <a:ext cx="1897544" cy="1066892"/>
                    </a:xfrm>
                    <a:prstGeom prst="rect">
                      <a:avLst/>
                    </a:prstGeom>
                  </pic:spPr>
                </pic:pic>
              </a:graphicData>
            </a:graphic>
          </wp:inline>
        </w:drawing>
      </w:r>
      <w:r w:rsidR="00673C5A">
        <w:tab/>
      </w:r>
    </w:p>
    <w:p w14:paraId="63C404A4" w14:textId="1A961C81" w:rsidR="00673C5A" w:rsidRPr="00673C5A" w:rsidRDefault="00673C5A">
      <w:pPr>
        <w:rPr>
          <w:b/>
        </w:rPr>
      </w:pPr>
      <w:r w:rsidRPr="00673C5A">
        <w:rPr>
          <w:b/>
        </w:rPr>
        <w:t>Gebruikte kleuren:</w:t>
      </w:r>
    </w:p>
    <w:p w14:paraId="1355362B" w14:textId="77777777" w:rsidR="00A327CD" w:rsidRDefault="00673C5A">
      <w:r>
        <w:t>Het kind krijgt aanbod op niveau…</w:t>
      </w:r>
    </w:p>
    <w:p w14:paraId="683D9E0C" w14:textId="6F35793D" w:rsidR="00BA1733" w:rsidRDefault="00A327CD">
      <w:pPr>
        <w:pBdr>
          <w:bottom w:val="single" w:sz="6" w:space="1" w:color="auto"/>
        </w:pBdr>
      </w:pPr>
      <w:r>
        <w:rPr>
          <w:noProof/>
          <w:lang w:eastAsia="nl-NL"/>
        </w:rPr>
        <w:drawing>
          <wp:inline distT="0" distB="0" distL="0" distR="0" wp14:anchorId="071A38D3" wp14:editId="02F795AB">
            <wp:extent cx="2933559" cy="1470660"/>
            <wp:effectExtent l="0" t="0" r="635" b="0"/>
            <wp:docPr id="1612481400"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81400" name="Afbeelding 1" descr="Afbeelding met zwart, duisterni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3678" cy="1475733"/>
                    </a:xfrm>
                    <a:prstGeom prst="rect">
                      <a:avLst/>
                    </a:prstGeom>
                  </pic:spPr>
                </pic:pic>
              </a:graphicData>
            </a:graphic>
          </wp:inline>
        </w:drawing>
      </w:r>
    </w:p>
    <w:p w14:paraId="3B5EB47C" w14:textId="77777777" w:rsidR="00A327CD" w:rsidRDefault="00A327CD">
      <w:pPr>
        <w:pBdr>
          <w:bottom w:val="single" w:sz="6" w:space="1" w:color="auto"/>
        </w:pBdr>
      </w:pPr>
    </w:p>
    <w:p w14:paraId="57FFE4EF" w14:textId="77777777" w:rsidR="00424B71" w:rsidRDefault="00424B71" w:rsidP="00424B71">
      <w:r w:rsidRPr="00424B71">
        <w:t>Bovenaan het blad staan de naam en de geboortedatum van de leerling</w:t>
      </w:r>
    </w:p>
    <w:p w14:paraId="0EFE8DA7" w14:textId="77777777" w:rsidR="00424B71" w:rsidRDefault="00424B71" w:rsidP="00424B71">
      <w:r w:rsidRPr="00424B71">
        <w:rPr>
          <w:b/>
        </w:rPr>
        <w:t>Algemene informatie:</w:t>
      </w:r>
      <w:r>
        <w:t xml:space="preserve"> </w:t>
      </w:r>
    </w:p>
    <w:p w14:paraId="568CF790" w14:textId="77777777" w:rsidR="00424B71" w:rsidRDefault="00424B71" w:rsidP="00424B71">
      <w:r>
        <w:t>Hoe was het groepsverloop tot nu toe? Zijn er toetsen afgenomen? Wat zijn de belemmerende en stimulerende factoren voor deze leerling en wat is de thuissituatie?</w:t>
      </w:r>
    </w:p>
    <w:p w14:paraId="79023C7B" w14:textId="77777777" w:rsidR="00424B71" w:rsidRPr="00424B71" w:rsidRDefault="00424B71" w:rsidP="00424B71">
      <w:pPr>
        <w:rPr>
          <w:b/>
        </w:rPr>
      </w:pPr>
      <w:r w:rsidRPr="00424B71">
        <w:rPr>
          <w:b/>
        </w:rPr>
        <w:t xml:space="preserve">Contactgegevens: </w:t>
      </w:r>
    </w:p>
    <w:p w14:paraId="65D72D79" w14:textId="77777777" w:rsidR="00424B71" w:rsidRDefault="00424B71" w:rsidP="00424B71">
      <w:r>
        <w:t xml:space="preserve">Mailadressen van de ouder(s)/ verzorger(s) </w:t>
      </w:r>
    </w:p>
    <w:p w14:paraId="0AF85F4A" w14:textId="77777777" w:rsidR="00424B71" w:rsidRPr="00424B71" w:rsidRDefault="00424B71" w:rsidP="00424B71">
      <w:pPr>
        <w:rPr>
          <w:b/>
        </w:rPr>
      </w:pPr>
      <w:r w:rsidRPr="00424B71">
        <w:rPr>
          <w:b/>
        </w:rPr>
        <w:t>Algemene opmerkingen:</w:t>
      </w:r>
    </w:p>
    <w:p w14:paraId="756C55AC" w14:textId="77777777" w:rsidR="00424B71" w:rsidRPr="00424B71" w:rsidRDefault="00424B71" w:rsidP="00424B71">
      <w:r>
        <w:lastRenderedPageBreak/>
        <w:t>Belangrijke zaken om te weten over deze leerling.</w:t>
      </w:r>
    </w:p>
    <w:p w14:paraId="5126200C" w14:textId="3B3EBD88" w:rsidR="002C17BD" w:rsidRPr="00A327CD" w:rsidRDefault="00424B71">
      <w:pPr>
        <w:rPr>
          <w:b/>
        </w:rPr>
      </w:pPr>
      <w:r w:rsidRPr="00424B71">
        <w:rPr>
          <w:b/>
        </w:rPr>
        <w:t xml:space="preserve">Ontwikkeling van … tot… : </w:t>
      </w:r>
    </w:p>
    <w:p w14:paraId="3EA844C6" w14:textId="3153DFBC" w:rsidR="00424B71" w:rsidRDefault="00673C5A">
      <w:pPr>
        <w:rPr>
          <w:noProof/>
          <w:lang w:eastAsia="nl-NL"/>
        </w:rPr>
      </w:pPr>
      <w:r w:rsidRPr="00673C5A">
        <w:t>Per ontwikkelingslijn staan er 2 vakken</w:t>
      </w:r>
      <w:r>
        <w:t xml:space="preserve">, deze geven de situatie weer t.a.v. de betreffende ontwikkelingslijn bij de start van de aangegeven periode en </w:t>
      </w:r>
      <w:r w:rsidR="008648A2">
        <w:t xml:space="preserve">aan </w:t>
      </w:r>
      <w:r>
        <w:t>het einde van de aangegeven periode.</w:t>
      </w:r>
      <w:r w:rsidR="00A62210" w:rsidRPr="00A62210">
        <w:rPr>
          <w:noProof/>
          <w:lang w:eastAsia="nl-NL"/>
        </w:rPr>
        <w:t xml:space="preserve"> </w:t>
      </w:r>
    </w:p>
    <w:p w14:paraId="3F8FD879" w14:textId="79BAF294" w:rsidR="00A62210" w:rsidRDefault="00A62210">
      <w:pPr>
        <w:rPr>
          <w:noProof/>
          <w:lang w:eastAsia="nl-NL"/>
        </w:rPr>
      </w:pPr>
      <w:r w:rsidRPr="00A62210">
        <w:rPr>
          <w:noProof/>
          <w:lang w:eastAsia="nl-NL"/>
        </w:rPr>
        <mc:AlternateContent>
          <mc:Choice Requires="wpg">
            <w:drawing>
              <wp:anchor distT="0" distB="0" distL="114300" distR="114300" simplePos="0" relativeHeight="251660288" behindDoc="0" locked="0" layoutInCell="1" allowOverlap="1" wp14:anchorId="03B907F9" wp14:editId="46939DBA">
                <wp:simplePos x="0" y="0"/>
                <wp:positionH relativeFrom="column">
                  <wp:posOffset>-3810</wp:posOffset>
                </wp:positionH>
                <wp:positionV relativeFrom="paragraph">
                  <wp:posOffset>92710</wp:posOffset>
                </wp:positionV>
                <wp:extent cx="5760720" cy="1919682"/>
                <wp:effectExtent l="19050" t="19050" r="0" b="23495"/>
                <wp:wrapNone/>
                <wp:docPr id="10" name="Groep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F08C6C-45F6-057D-7A12-0061F9AB0307}"/>
                    </a:ext>
                  </a:extLst>
                </wp:docPr>
                <wp:cNvGraphicFramePr/>
                <a:graphic xmlns:a="http://schemas.openxmlformats.org/drawingml/2006/main">
                  <a:graphicData uri="http://schemas.microsoft.com/office/word/2010/wordprocessingGroup">
                    <wpg:wgp>
                      <wpg:cNvGrpSpPr/>
                      <wpg:grpSpPr>
                        <a:xfrm>
                          <a:off x="0" y="0"/>
                          <a:ext cx="5760720" cy="1919682"/>
                          <a:chOff x="0" y="0"/>
                          <a:chExt cx="5760720" cy="1919682"/>
                        </a:xfrm>
                      </wpg:grpSpPr>
                      <pic:pic xmlns:pic="http://schemas.openxmlformats.org/drawingml/2006/picture">
                        <pic:nvPicPr>
                          <pic:cNvPr id="453201485" name="Afbeelding 45320148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A14CDE-D2EE-56EA-EC12-23F50B0421E5}"/>
                              </a:ext>
                            </a:extLst>
                          </pic:cNvPr>
                          <pic:cNvPicPr>
                            <a:picLocks noChangeAspect="1"/>
                          </pic:cNvPicPr>
                        </pic:nvPicPr>
                        <pic:blipFill>
                          <a:blip r:embed="rId8"/>
                          <a:stretch>
                            <a:fillRect/>
                          </a:stretch>
                        </pic:blipFill>
                        <pic:spPr>
                          <a:xfrm>
                            <a:off x="0" y="543499"/>
                            <a:ext cx="5760720" cy="666750"/>
                          </a:xfrm>
                          <a:prstGeom prst="rect">
                            <a:avLst/>
                          </a:prstGeom>
                        </pic:spPr>
                      </pic:pic>
                      <wps:wsp>
                        <wps:cNvPr id="1643521527" name="Tekstvak 2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71FD18-6475-5832-F236-47CE68F2D924}"/>
                            </a:ext>
                          </a:extLst>
                        </wps:cNvPr>
                        <wps:cNvSpPr txBox="1"/>
                        <wps:spPr>
                          <a:xfrm>
                            <a:off x="144056" y="1244678"/>
                            <a:ext cx="1296669" cy="675004"/>
                          </a:xfrm>
                          <a:prstGeom prst="rect">
                            <a:avLst/>
                          </a:prstGeom>
                          <a:solidFill>
                            <a:schemeClr val="bg1"/>
                          </a:solidFill>
                          <a:ln w="28575">
                            <a:solidFill>
                              <a:srgbClr val="FF9900"/>
                            </a:solidFill>
                            <a:prstDash val="solid"/>
                          </a:ln>
                        </wps:spPr>
                        <wps:txbx>
                          <w:txbxContent>
                            <w:p w14:paraId="5B2B1897" w14:textId="77777777" w:rsidR="00A62210" w:rsidRDefault="00A62210" w:rsidP="00A62210">
                              <w:pPr>
                                <w:textAlignment w:val="baseline"/>
                                <w:rPr>
                                  <w:rFonts w:ascii="Calibri" w:hAnsi="Calibri"/>
                                  <w:color w:val="000000"/>
                                  <w:kern w:val="24"/>
                                  <w:sz w:val="16"/>
                                  <w:szCs w:val="16"/>
                                </w:rPr>
                              </w:pPr>
                              <w:r>
                                <w:rPr>
                                  <w:rFonts w:ascii="Calibri" w:hAnsi="Calibri"/>
                                  <w:color w:val="000000"/>
                                  <w:kern w:val="24"/>
                                  <w:sz w:val="16"/>
                                  <w:szCs w:val="16"/>
                                </w:rPr>
                                <w:t>De gemiddelde groei over alle ontwikkelingslijnen gezien.</w:t>
                              </w:r>
                            </w:p>
                          </w:txbxContent>
                        </wps:txbx>
                        <wps:bodyPr vert="horz" wrap="square" lIns="91440" tIns="45720" rIns="91440" bIns="45720" anchor="t" anchorCtr="0" compatLnSpc="1">
                          <a:spAutoFit/>
                        </wps:bodyPr>
                      </wps:wsp>
                      <wps:wsp>
                        <wps:cNvPr id="2064823234" name="Tekstvak 2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38ECDA6-86A6-A8A6-12C9-F2F98F122A8D}"/>
                            </a:ext>
                          </a:extLst>
                        </wps:cNvPr>
                        <wps:cNvSpPr txBox="1"/>
                        <wps:spPr>
                          <a:xfrm>
                            <a:off x="0" y="0"/>
                            <a:ext cx="1296669" cy="675004"/>
                          </a:xfrm>
                          <a:prstGeom prst="rect">
                            <a:avLst/>
                          </a:prstGeom>
                          <a:solidFill>
                            <a:srgbClr val="FFFFFF"/>
                          </a:solidFill>
                          <a:ln w="28575">
                            <a:solidFill>
                              <a:srgbClr val="FF9900"/>
                            </a:solidFill>
                            <a:prstDash val="solid"/>
                          </a:ln>
                        </wps:spPr>
                        <wps:txbx>
                          <w:txbxContent>
                            <w:p w14:paraId="0BD6A442" w14:textId="77777777" w:rsidR="00A62210" w:rsidRDefault="00A62210" w:rsidP="00A62210">
                              <w:pPr>
                                <w:textAlignment w:val="baseline"/>
                                <w:rPr>
                                  <w:rFonts w:ascii="Calibri" w:hAnsi="Calibri"/>
                                  <w:color w:val="000000"/>
                                  <w:kern w:val="24"/>
                                  <w:sz w:val="16"/>
                                  <w:szCs w:val="16"/>
                                </w:rPr>
                              </w:pPr>
                              <w:r>
                                <w:rPr>
                                  <w:rFonts w:ascii="Calibri" w:hAnsi="Calibri"/>
                                  <w:color w:val="000000"/>
                                  <w:kern w:val="24"/>
                                  <w:sz w:val="16"/>
                                  <w:szCs w:val="16"/>
                                </w:rPr>
                                <w:t>Leeftijd aan het begin van de periode en aan het einde van de periode.</w:t>
                              </w:r>
                            </w:p>
                          </w:txbxContent>
                        </wps:txbx>
                        <wps:bodyPr vert="horz" wrap="square" lIns="91440" tIns="45720" rIns="91440" bIns="45720" anchor="t" anchorCtr="0" compatLnSpc="1">
                          <a:spAutoFit/>
                        </wps:bodyPr>
                      </wps:wsp>
                      <wps:wsp>
                        <wps:cNvPr id="1576803516" name="Rechte verbindingslijn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DD1B0F-019C-906E-E499-DB04A106E2A6}"/>
                            </a:ext>
                          </a:extLst>
                        </wps:cNvPr>
                        <wps:cNvCnPr>
                          <a:cxnSpLocks/>
                        </wps:cNvCnPr>
                        <wps:spPr>
                          <a:xfrm flipV="1">
                            <a:off x="144056" y="461662"/>
                            <a:ext cx="0" cy="271196"/>
                          </a:xfrm>
                          <a:prstGeom prst="straightConnector1">
                            <a:avLst/>
                          </a:prstGeom>
                          <a:noFill/>
                          <a:ln w="19046">
                            <a:solidFill>
                              <a:srgbClr val="FF9900"/>
                            </a:solidFill>
                            <a:prstDash val="solid"/>
                          </a:ln>
                        </wps:spPr>
                        <wps:bodyPr/>
                      </wps:wsp>
                      <wps:wsp>
                        <wps:cNvPr id="1525478731" name="Rechte verbindingslijn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DC2192-381E-1052-ED16-BC4D36291BAF}"/>
                            </a:ext>
                          </a:extLst>
                        </wps:cNvPr>
                        <wps:cNvCnPr>
                          <a:cxnSpLocks/>
                        </wps:cNvCnPr>
                        <wps:spPr>
                          <a:xfrm flipV="1">
                            <a:off x="504096" y="973739"/>
                            <a:ext cx="0" cy="271196"/>
                          </a:xfrm>
                          <a:prstGeom prst="straightConnector1">
                            <a:avLst/>
                          </a:prstGeom>
                          <a:noFill/>
                          <a:ln w="19046">
                            <a:solidFill>
                              <a:srgbClr val="FF9900"/>
                            </a:solidFill>
                            <a:prstDash val="solid"/>
                          </a:ln>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B907F9" id="Groep 9" o:spid="_x0000_s1026" style="position:absolute;margin-left:-.3pt;margin-top:7.3pt;width:453.6pt;height:151.15pt;z-index:251660288" coordsize="57607,19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53201485" o:spid="_x0000_s1027" type="#_x0000_t75" style="position:absolute;top:5434;width:57607;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">
                  <v:imagedata r:id="rId9" o:title=""/>
                </v:shape>
                <v:shapetype id="_x0000_t202" coordsize="21600,21600" o:spt="202" path="m,l,21600r21600,l21600,xe">
                  <v:stroke joinstyle="miter"/>
                  <v:path gradientshapeok="t" o:connecttype="rect"/>
                </v:shapetype>
                <v:shape id="Tekstvak 25" o:spid="_x0000_s1028" type="#_x0000_t202" style="position:absolute;left:1440;top:12446;width:12967;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" fillcolor="white [3212]" strokecolor="#f90" strokeweight="2.25pt">
                  <v:textbox style="mso-fit-shape-to-text:t">
                    <w:txbxContent>
                      <w:p w14:paraId="5B2B1897" w14:textId="77777777" w:rsidR="00A62210" w:rsidRDefault="00A62210" w:rsidP="00A62210">
                        <w:pPr>
                          <w:textAlignment w:val="baseline"/>
                          <w:rPr>
                            <w:rFonts w:ascii="Calibri" w:hAnsi="Calibri"/>
                            <w:color w:val="000000"/>
                            <w:kern w:val="24"/>
                            <w:sz w:val="16"/>
                            <w:szCs w:val="16"/>
                          </w:rPr>
                        </w:pPr>
                        <w:r>
                          <w:rPr>
                            <w:rFonts w:ascii="Calibri" w:hAnsi="Calibri"/>
                            <w:color w:val="000000"/>
                            <w:kern w:val="24"/>
                            <w:sz w:val="16"/>
                            <w:szCs w:val="16"/>
                          </w:rPr>
                          <w:t>De gemiddelde groei over alle ontwikkelingslijnen gezien.</w:t>
                        </w:r>
                      </w:p>
                    </w:txbxContent>
                  </v:textbox>
                </v:shape>
                <v:shape id="Tekstvak 28" o:spid="_x0000_s1029" type="#_x0000_t202" style="position:absolute;width:12966;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" strokecolor="#f90" strokeweight="2.25pt">
                  <v:textbox style="mso-fit-shape-to-text:t">
                    <w:txbxContent>
                      <w:p w14:paraId="0BD6A442" w14:textId="77777777" w:rsidR="00A62210" w:rsidRDefault="00A62210" w:rsidP="00A62210">
                        <w:pPr>
                          <w:textAlignment w:val="baseline"/>
                          <w:rPr>
                            <w:rFonts w:ascii="Calibri" w:hAnsi="Calibri"/>
                            <w:color w:val="000000"/>
                            <w:kern w:val="24"/>
                            <w:sz w:val="16"/>
                            <w:szCs w:val="16"/>
                          </w:rPr>
                        </w:pPr>
                        <w:r>
                          <w:rPr>
                            <w:rFonts w:ascii="Calibri" w:hAnsi="Calibri"/>
                            <w:color w:val="000000"/>
                            <w:kern w:val="24"/>
                            <w:sz w:val="16"/>
                            <w:szCs w:val="16"/>
                          </w:rPr>
                          <w:t>Leeftijd aan het begin van de periode en aan het einde van de periode.</w:t>
                        </w:r>
                      </w:p>
                    </w:txbxContent>
                  </v:textbox>
                </v:shape>
                <v:shapetype id="_x0000_t32" coordsize="21600,21600" o:spt="32" o:oned="t" path="m,l21600,21600e" filled="f">
                  <v:path arrowok="t" fillok="f" o:connecttype="none"/>
                  <o:lock v:ext="edit" shapetype="t"/>
                </v:shapetype>
                <v:shape id="Rechte verbindingslijn 41" o:spid="_x0000_s1030" type="#_x0000_t32" style="position:absolute;left:1440;top:4616;width:0;height:2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" strokecolor="#f90" strokeweight=".52906mm">
                  <o:lock v:ext="edit" shapetype="f"/>
                </v:shape>
                <v:shape id="Rechte verbindingslijn 41" o:spid="_x0000_s1031" type="#_x0000_t32" style="position:absolute;left:5040;top:9737;width:0;height:27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" strokecolor="#f90" strokeweight=".52906mm">
                  <o:lock v:ext="edit" shapetype="f"/>
                </v:shape>
              </v:group>
            </w:pict>
          </mc:Fallback>
        </mc:AlternateContent>
      </w:r>
    </w:p>
    <w:p w14:paraId="50EEEC97" w14:textId="77777777" w:rsidR="00A62210" w:rsidRDefault="00A62210">
      <w:pPr>
        <w:rPr>
          <w:noProof/>
          <w:lang w:eastAsia="nl-NL"/>
        </w:rPr>
      </w:pPr>
    </w:p>
    <w:p w14:paraId="41CE7BBF" w14:textId="77777777" w:rsidR="00A62210" w:rsidRDefault="00A62210">
      <w:pPr>
        <w:rPr>
          <w:noProof/>
          <w:lang w:eastAsia="nl-NL"/>
        </w:rPr>
      </w:pPr>
    </w:p>
    <w:p w14:paraId="6A561ECA" w14:textId="713A27EE" w:rsidR="00A62210" w:rsidRDefault="00A62210">
      <w:pPr>
        <w:rPr>
          <w:noProof/>
          <w:lang w:eastAsia="nl-NL"/>
        </w:rPr>
      </w:pPr>
    </w:p>
    <w:p w14:paraId="4651304B" w14:textId="3AEEB370" w:rsidR="00A62210" w:rsidRDefault="00A62210">
      <w:pPr>
        <w:rPr>
          <w:noProof/>
          <w:lang w:eastAsia="nl-NL"/>
        </w:rPr>
      </w:pPr>
    </w:p>
    <w:p w14:paraId="7BE225BE" w14:textId="77777777" w:rsidR="00A62210" w:rsidRDefault="00A62210">
      <w:pPr>
        <w:rPr>
          <w:noProof/>
          <w:lang w:eastAsia="nl-NL"/>
        </w:rPr>
      </w:pPr>
    </w:p>
    <w:p w14:paraId="74D75201" w14:textId="5D3B4310" w:rsidR="00A62210" w:rsidRDefault="00A62210"/>
    <w:p w14:paraId="586346A8" w14:textId="28088323" w:rsidR="00673C5A" w:rsidRDefault="00673C5A" w:rsidP="002C17BD">
      <w:pPr>
        <w:spacing w:line="360" w:lineRule="auto"/>
      </w:pPr>
      <w:r>
        <w:t xml:space="preserve">Wanneer een kind 100% heeft behaald, wil dit zeggen dat hij </w:t>
      </w:r>
      <w:r w:rsidR="00B55A96">
        <w:t>alles beheerst van het ingestelde beginniveau tot het ingestelde doelniveau (deze staan boven de tabel vermeld).</w:t>
      </w:r>
      <w:r>
        <w:t xml:space="preserve"> Het aangegeven percentage geeft dus aan in hoeverre hij op weg is naar </w:t>
      </w:r>
      <w:r w:rsidR="00B55A96">
        <w:t>het ingestelde doelniveau</w:t>
      </w:r>
      <w:r w:rsidR="002C17BD">
        <w:t xml:space="preserve">. </w:t>
      </w:r>
    </w:p>
    <w:p w14:paraId="699BACDB" w14:textId="2EAAE507" w:rsidR="00B55A96" w:rsidRPr="00673C5A" w:rsidRDefault="00B55A96" w:rsidP="002C17BD">
      <w:pPr>
        <w:spacing w:line="360" w:lineRule="auto"/>
      </w:pPr>
      <w:r>
        <w:t>De balkjes die eventueel links of rechts bij een ontwikkelingslijn te zien zijn, geven aan of het kind nog hiaten heeft op een lager niveau (dan zie je een niet compleet gevulde balk aan de linkerkant) of zich juist al ontwikkeld heeft op een hoger niveau dan het ingestelde doelniveau (balkje aan de rechterkant). Wanneer er in een vakje geen balkjes te zien zijn, dan is er geen sprake van hiaten op een lager niveau of een voorsprong op een hoger niveau.</w:t>
      </w:r>
    </w:p>
    <w:p w14:paraId="07AD7EBF" w14:textId="77777777" w:rsidR="00C16AC3" w:rsidRDefault="00C16AC3">
      <w:pPr>
        <w:rPr>
          <w:b/>
        </w:rPr>
      </w:pPr>
    </w:p>
    <w:p w14:paraId="25E42767" w14:textId="77777777" w:rsidR="00C16AC3" w:rsidRDefault="00C16AC3">
      <w:pPr>
        <w:rPr>
          <w:b/>
        </w:rPr>
      </w:pPr>
      <w:r>
        <w:rPr>
          <w:b/>
        </w:rPr>
        <w:t>Huidig ontwikkelniveau:</w:t>
      </w:r>
    </w:p>
    <w:p w14:paraId="3CC84EDE" w14:textId="09B9DCC6" w:rsidR="00C16AC3" w:rsidRDefault="00645323">
      <w:pPr>
        <w:rPr>
          <w:b/>
        </w:rPr>
      </w:pPr>
      <w:r w:rsidRPr="00645323">
        <w:rPr>
          <w:noProof/>
          <w:lang w:eastAsia="nl-NL"/>
        </w:rPr>
        <w:drawing>
          <wp:inline distT="0" distB="0" distL="0" distR="0" wp14:anchorId="3A573F31" wp14:editId="09869576">
            <wp:extent cx="5760720" cy="669290"/>
            <wp:effectExtent l="0" t="0" r="0" b="0"/>
            <wp:docPr id="6588011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01158" name=""/>
                    <pic:cNvPicPr/>
                  </pic:nvPicPr>
                  <pic:blipFill>
                    <a:blip r:embed="rId10"/>
                    <a:stretch>
                      <a:fillRect/>
                    </a:stretch>
                  </pic:blipFill>
                  <pic:spPr>
                    <a:xfrm>
                      <a:off x="0" y="0"/>
                      <a:ext cx="5760720" cy="669290"/>
                    </a:xfrm>
                    <a:prstGeom prst="rect">
                      <a:avLst/>
                    </a:prstGeom>
                  </pic:spPr>
                </pic:pic>
              </a:graphicData>
            </a:graphic>
          </wp:inline>
        </w:drawing>
      </w:r>
    </w:p>
    <w:p w14:paraId="6B867A2E" w14:textId="77777777" w:rsidR="00C16AC3" w:rsidRDefault="00C16AC3">
      <w:r>
        <w:t>Het gemiddelde percentage wil zeggen wat het huidige gemiddelde ontwikkelniveau van het kind is, gezien over alle ontwikkelingslijnen.</w:t>
      </w:r>
    </w:p>
    <w:p w14:paraId="7B5DFC89" w14:textId="77777777" w:rsidR="00B55A96" w:rsidRDefault="00B55A96" w:rsidP="00B55A96">
      <w:pPr>
        <w:spacing w:line="360" w:lineRule="auto"/>
      </w:pPr>
      <w:r>
        <w:t xml:space="preserve">Wanneer een kind 100% heeft behaald, wil dit zeggen dat hij alles beheerst van het ingestelde beginniveau tot het ingestelde doelniveau (deze staan boven de tabel vermeld). Het aangegeven percentage geeft dus aan in hoeverre hij op weg is naar het ingestelde doelniveau. </w:t>
      </w:r>
    </w:p>
    <w:p w14:paraId="5FAE02F6" w14:textId="77777777" w:rsidR="00B55A96" w:rsidRPr="00673C5A" w:rsidRDefault="00B55A96" w:rsidP="00B55A96">
      <w:pPr>
        <w:spacing w:line="360" w:lineRule="auto"/>
      </w:pPr>
      <w:r>
        <w:lastRenderedPageBreak/>
        <w:t>De balkjes die eventueel links of rechts bij een ontwikkelingslijn te zien zijn, geven aan of het kind nog hiaten heeft op een lager niveau (dan zie je een niet compleet gevulde balk aan de linkerkant) of zich juist al ontwikkeld heeft op een hoger niveau dan het ingestelde doelniveau (balkje aan de rechterkant). Wanneer er in een vakje geen balkjes te zien zijn, dan is er geen sprake van hiaten op een lager niveau of een voorsprong op een hoger niveau.</w:t>
      </w:r>
    </w:p>
    <w:p w14:paraId="5483B931" w14:textId="77777777" w:rsidR="00C16AC3" w:rsidRDefault="00C16AC3" w:rsidP="00C16AC3">
      <w:pPr>
        <w:spacing w:line="360" w:lineRule="auto"/>
        <w:rPr>
          <w:b/>
        </w:rPr>
      </w:pPr>
      <w:r>
        <w:rPr>
          <w:b/>
        </w:rPr>
        <w:t>Gespreksverslagen:</w:t>
      </w:r>
    </w:p>
    <w:p w14:paraId="5C647792" w14:textId="77777777" w:rsidR="00C16AC3" w:rsidRDefault="00C16AC3" w:rsidP="00C16AC3">
      <w:pPr>
        <w:spacing w:line="360" w:lineRule="auto"/>
      </w:pPr>
      <w:r w:rsidRPr="00C16AC3">
        <w:t xml:space="preserve">Alle </w:t>
      </w:r>
      <w:r>
        <w:t xml:space="preserve">gespreksverslagen die in de geselecteerde periode in </w:t>
      </w:r>
      <w:proofErr w:type="spellStart"/>
      <w:r>
        <w:t>MijnKleutergroep</w:t>
      </w:r>
      <w:proofErr w:type="spellEnd"/>
      <w:r>
        <w:t xml:space="preserve"> zijn opgeslagen. Eventuele toegevoegde downloads worden als apart bestand door de school meegestuurd.</w:t>
      </w:r>
    </w:p>
    <w:p w14:paraId="154C1606" w14:textId="77777777" w:rsidR="00C16AC3" w:rsidRDefault="008648A2" w:rsidP="00C16AC3">
      <w:pPr>
        <w:spacing w:line="360" w:lineRule="auto"/>
        <w:rPr>
          <w:b/>
        </w:rPr>
      </w:pPr>
      <w:r>
        <w:rPr>
          <w:b/>
        </w:rPr>
        <w:t>G</w:t>
      </w:r>
      <w:r w:rsidR="00C16AC3">
        <w:rPr>
          <w:b/>
        </w:rPr>
        <w:t>rafiek:</w:t>
      </w:r>
    </w:p>
    <w:p w14:paraId="22F5B2EE" w14:textId="77777777" w:rsidR="00C16AC3" w:rsidRDefault="00C16AC3" w:rsidP="00C16AC3">
      <w:pPr>
        <w:spacing w:line="360" w:lineRule="auto"/>
      </w:pPr>
      <w:r>
        <w:t xml:space="preserve">Een </w:t>
      </w:r>
      <w:r w:rsidR="008648A2">
        <w:t xml:space="preserve">lijn- en/ of </w:t>
      </w:r>
      <w:r>
        <w:t>radargrafiek die weergeeft hoe het kind zich in de geselecteerde periode ontwikkeld heeft.</w:t>
      </w:r>
    </w:p>
    <w:p w14:paraId="46DE2AA1" w14:textId="77777777" w:rsidR="00C16AC3" w:rsidRPr="00D30A81" w:rsidRDefault="00C16AC3" w:rsidP="00C16AC3">
      <w:pPr>
        <w:spacing w:line="360" w:lineRule="auto"/>
        <w:rPr>
          <w:b/>
        </w:rPr>
      </w:pPr>
      <w:r w:rsidRPr="00D30A81">
        <w:rPr>
          <w:b/>
        </w:rPr>
        <w:t xml:space="preserve">Per vakgebied (taal, rekenen, motoriek en </w:t>
      </w:r>
      <w:proofErr w:type="spellStart"/>
      <w:r w:rsidRPr="00D30A81">
        <w:rPr>
          <w:b/>
        </w:rPr>
        <w:t>seo</w:t>
      </w:r>
      <w:proofErr w:type="spellEnd"/>
      <w:r w:rsidRPr="00D30A81">
        <w:rPr>
          <w:b/>
        </w:rPr>
        <w:t xml:space="preserve">) </w:t>
      </w:r>
      <w:r w:rsidR="00D30A81">
        <w:rPr>
          <w:b/>
        </w:rPr>
        <w:t xml:space="preserve">zie je de volgende </w:t>
      </w:r>
      <w:r w:rsidRPr="00D30A81">
        <w:rPr>
          <w:b/>
        </w:rPr>
        <w:t>onderdelen :</w:t>
      </w:r>
    </w:p>
    <w:p w14:paraId="541637FB" w14:textId="77777777" w:rsidR="00D30A81" w:rsidRPr="00D30A81" w:rsidRDefault="00D30A81" w:rsidP="00D30A81">
      <w:pPr>
        <w:pStyle w:val="Lijstalinea"/>
        <w:numPr>
          <w:ilvl w:val="0"/>
          <w:numId w:val="2"/>
        </w:numPr>
        <w:spacing w:line="360" w:lineRule="auto"/>
        <w:rPr>
          <w:b/>
        </w:rPr>
      </w:pPr>
      <w:r w:rsidRPr="00D30A81">
        <w:rPr>
          <w:b/>
        </w:rPr>
        <w:t>Extra informatie:</w:t>
      </w:r>
    </w:p>
    <w:p w14:paraId="736E7BB0" w14:textId="77777777" w:rsidR="00D30A81" w:rsidRPr="00D30A81" w:rsidRDefault="00D30A81" w:rsidP="00C16AC3">
      <w:pPr>
        <w:spacing w:line="360" w:lineRule="auto"/>
      </w:pPr>
      <w:r>
        <w:t>Belangrijke info passend bij een specifieke ontwikkelingslijn binnen dit vakgebied.</w:t>
      </w:r>
    </w:p>
    <w:p w14:paraId="708BF12A" w14:textId="77777777" w:rsidR="00C16AC3" w:rsidRPr="00D30A81" w:rsidRDefault="00D30A81" w:rsidP="00D30A81">
      <w:pPr>
        <w:pStyle w:val="Lijstalinea"/>
        <w:numPr>
          <w:ilvl w:val="0"/>
          <w:numId w:val="2"/>
        </w:numPr>
        <w:spacing w:line="360" w:lineRule="auto"/>
        <w:rPr>
          <w:b/>
        </w:rPr>
      </w:pPr>
      <w:r w:rsidRPr="00D30A81">
        <w:rPr>
          <w:b/>
        </w:rPr>
        <w:t>Onderwijsbehoefte:</w:t>
      </w:r>
    </w:p>
    <w:p w14:paraId="43AFDD8E" w14:textId="77777777" w:rsidR="00D30A81" w:rsidRDefault="00D30A81" w:rsidP="00C16AC3">
      <w:pPr>
        <w:spacing w:line="360" w:lineRule="auto"/>
      </w:pPr>
      <w:r>
        <w:t>Op welke wijze en bij welk doel is er sprake (geweest) van speciale extra begeleiding? Wanneer een onderwijsbehoefte als “voltooid” is gemarkeerd, staat er ook een einddatum bij.</w:t>
      </w:r>
    </w:p>
    <w:p w14:paraId="4CD36FD2" w14:textId="77777777" w:rsidR="00D30A81" w:rsidRPr="00D30A81" w:rsidRDefault="00D30A81" w:rsidP="00D30A81">
      <w:pPr>
        <w:pStyle w:val="Lijstalinea"/>
        <w:numPr>
          <w:ilvl w:val="0"/>
          <w:numId w:val="2"/>
        </w:numPr>
        <w:spacing w:line="360" w:lineRule="auto"/>
        <w:rPr>
          <w:b/>
        </w:rPr>
      </w:pPr>
      <w:r w:rsidRPr="00D30A81">
        <w:rPr>
          <w:b/>
        </w:rPr>
        <w:t>Onderwijsdoelen:</w:t>
      </w:r>
    </w:p>
    <w:p w14:paraId="66759FF5" w14:textId="77777777" w:rsidR="00D30A81" w:rsidRDefault="00D30A81" w:rsidP="00D30A81">
      <w:pPr>
        <w:spacing w:line="360" w:lineRule="auto"/>
      </w:pPr>
      <w:r>
        <w:t>Aan welke doelen is er extra aandacht besteed? Wanneer een doel  als “voltooid” is gemarkeerd, staat er ook een einddatum bij.</w:t>
      </w:r>
    </w:p>
    <w:p w14:paraId="49865D95" w14:textId="77777777" w:rsidR="00D30A81" w:rsidRPr="00D30A81" w:rsidRDefault="00D30A81" w:rsidP="00D30A81">
      <w:pPr>
        <w:pStyle w:val="Lijstalinea"/>
        <w:numPr>
          <w:ilvl w:val="0"/>
          <w:numId w:val="2"/>
        </w:numPr>
        <w:spacing w:line="360" w:lineRule="auto"/>
        <w:rPr>
          <w:b/>
        </w:rPr>
      </w:pPr>
      <w:r w:rsidRPr="00D30A81">
        <w:rPr>
          <w:b/>
        </w:rPr>
        <w:t>Observaties:</w:t>
      </w:r>
    </w:p>
    <w:p w14:paraId="42C10654" w14:textId="77777777" w:rsidR="00D30A81" w:rsidRDefault="00D30A81" w:rsidP="00C16AC3">
      <w:pPr>
        <w:spacing w:line="360" w:lineRule="auto"/>
      </w:pPr>
      <w:r>
        <w:t>Welke notities zijn er gemaakt per doel?</w:t>
      </w:r>
    </w:p>
    <w:p w14:paraId="021C9F42" w14:textId="77777777" w:rsidR="00D30A81" w:rsidRPr="00D30A81" w:rsidRDefault="00D30A81" w:rsidP="00C16AC3">
      <w:pPr>
        <w:spacing w:line="360" w:lineRule="auto"/>
        <w:rPr>
          <w:b/>
        </w:rPr>
      </w:pPr>
      <w:r w:rsidRPr="00D30A81">
        <w:rPr>
          <w:b/>
        </w:rPr>
        <w:t>Indicatoren:</w:t>
      </w:r>
    </w:p>
    <w:p w14:paraId="1F16592E" w14:textId="5F191078" w:rsidR="00D30A81" w:rsidRPr="00C16AC3" w:rsidRDefault="003776CE" w:rsidP="00C16AC3">
      <w:pPr>
        <w:spacing w:line="360" w:lineRule="auto"/>
      </w:pPr>
      <w:r>
        <w:t xml:space="preserve">Binnen </w:t>
      </w:r>
      <w:proofErr w:type="spellStart"/>
      <w:r>
        <w:t>MijnKleutergroep</w:t>
      </w:r>
      <w:proofErr w:type="spellEnd"/>
      <w:r>
        <w:t xml:space="preserve"> zijn een aantal doelen aangemerkt als belangrijke voorwaarden voor groep 3 of als belangrijke indicatoren voor eventuele dyslexie. </w:t>
      </w:r>
      <w:proofErr w:type="spellStart"/>
      <w:r>
        <w:t>MijnKleutergroep</w:t>
      </w:r>
      <w:proofErr w:type="spellEnd"/>
      <w:r>
        <w:t xml:space="preserve"> laat zien welke </w:t>
      </w:r>
      <w:r w:rsidR="007C61C2">
        <w:t>doelen nog niet op het ingestelde doelniveau</w:t>
      </w:r>
      <w:r>
        <w:t xml:space="preserve"> behaald </w:t>
      </w:r>
      <w:r w:rsidR="007C61C2">
        <w:t xml:space="preserve">zijn </w:t>
      </w:r>
      <w:bookmarkStart w:id="0" w:name="_GoBack"/>
      <w:bookmarkEnd w:id="0"/>
      <w:r>
        <w:t>op dit moment.</w:t>
      </w:r>
    </w:p>
    <w:p w14:paraId="3144C4B8" w14:textId="77777777" w:rsidR="00C16AC3" w:rsidRPr="00C16AC3" w:rsidRDefault="00C16AC3">
      <w:pPr>
        <w:rPr>
          <w:b/>
        </w:rPr>
      </w:pPr>
    </w:p>
    <w:sectPr w:rsidR="00C16AC3" w:rsidRPr="00C16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927B8"/>
    <w:multiLevelType w:val="hybridMultilevel"/>
    <w:tmpl w:val="12000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73D278E"/>
    <w:multiLevelType w:val="hybridMultilevel"/>
    <w:tmpl w:val="0ABAC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A1"/>
    <w:rsid w:val="000951A9"/>
    <w:rsid w:val="002C17BD"/>
    <w:rsid w:val="003776CE"/>
    <w:rsid w:val="003904B8"/>
    <w:rsid w:val="00424B71"/>
    <w:rsid w:val="00645323"/>
    <w:rsid w:val="00673C5A"/>
    <w:rsid w:val="007C61C2"/>
    <w:rsid w:val="008648A2"/>
    <w:rsid w:val="00982D6A"/>
    <w:rsid w:val="00A327CD"/>
    <w:rsid w:val="00A62210"/>
    <w:rsid w:val="00AC2EA1"/>
    <w:rsid w:val="00B55A96"/>
    <w:rsid w:val="00BA1733"/>
    <w:rsid w:val="00C16AC3"/>
    <w:rsid w:val="00C2753D"/>
    <w:rsid w:val="00D30A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4B71"/>
    <w:pPr>
      <w:ind w:left="720"/>
      <w:contextualSpacing/>
    </w:pPr>
  </w:style>
  <w:style w:type="paragraph" w:styleId="Ballontekst">
    <w:name w:val="Balloon Text"/>
    <w:basedOn w:val="Standaard"/>
    <w:link w:val="BallontekstChar"/>
    <w:uiPriority w:val="99"/>
    <w:semiHidden/>
    <w:unhideWhenUsed/>
    <w:rsid w:val="00424B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4B71"/>
    <w:rPr>
      <w:rFonts w:ascii="Tahoma" w:hAnsi="Tahoma" w:cs="Tahoma"/>
      <w:sz w:val="16"/>
      <w:szCs w:val="16"/>
    </w:rPr>
  </w:style>
  <w:style w:type="table" w:styleId="Tabelraster">
    <w:name w:val="Table Grid"/>
    <w:basedOn w:val="Standaardtabel"/>
    <w:uiPriority w:val="59"/>
    <w:rsid w:val="00C2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4B71"/>
    <w:pPr>
      <w:ind w:left="720"/>
      <w:contextualSpacing/>
    </w:pPr>
  </w:style>
  <w:style w:type="paragraph" w:styleId="Ballontekst">
    <w:name w:val="Balloon Text"/>
    <w:basedOn w:val="Standaard"/>
    <w:link w:val="BallontekstChar"/>
    <w:uiPriority w:val="99"/>
    <w:semiHidden/>
    <w:unhideWhenUsed/>
    <w:rsid w:val="00424B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4B71"/>
    <w:rPr>
      <w:rFonts w:ascii="Tahoma" w:hAnsi="Tahoma" w:cs="Tahoma"/>
      <w:sz w:val="16"/>
      <w:szCs w:val="16"/>
    </w:rPr>
  </w:style>
  <w:style w:type="table" w:styleId="Tabelraster">
    <w:name w:val="Table Grid"/>
    <w:basedOn w:val="Standaardtabel"/>
    <w:uiPriority w:val="59"/>
    <w:rsid w:val="00C2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3416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2023-11-08T09:13:00Z</dcterms:created>
  <dcterms:modified xsi:type="dcterms:W3CDTF">2023-11-08T09:13:00Z</dcterms:modified>
</cp:coreProperties>
</file>